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3" w:rsidRPr="00A8718F" w:rsidRDefault="00FB6A43">
      <w:pPr>
        <w:pStyle w:val="1"/>
        <w:ind w:left="2880" w:firstLine="720"/>
        <w:jc w:val="center"/>
      </w:pP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B6A43" w:rsidRPr="00A8718F" w:rsidTr="00A12AC0">
        <w:trPr>
          <w:trHeight w:val="2421"/>
        </w:trPr>
        <w:tc>
          <w:tcPr>
            <w:tcW w:w="2500" w:type="pct"/>
          </w:tcPr>
          <w:p w:rsidR="00FB6A43" w:rsidRPr="00A8718F" w:rsidRDefault="00FB6A43" w:rsidP="005711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FB6A43" w:rsidRDefault="00FB6A43" w:rsidP="00BF3177">
            <w:pPr>
              <w:ind w:left="426"/>
              <w:jc w:val="right"/>
            </w:pPr>
            <w:r>
              <w:t>Приложение 1</w:t>
            </w:r>
          </w:p>
          <w:p w:rsidR="00FB6A43" w:rsidRPr="00CA1CEC" w:rsidRDefault="00FB6A43" w:rsidP="00BF3177">
            <w:pPr>
              <w:ind w:left="426"/>
              <w:jc w:val="right"/>
            </w:pP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М</w:t>
            </w:r>
            <w:r w:rsidR="00E90828">
              <w:rPr>
                <w:sz w:val="28"/>
                <w:szCs w:val="28"/>
              </w:rPr>
              <w:t>ДО</w:t>
            </w:r>
            <w:r w:rsidRPr="00A8718F">
              <w:rPr>
                <w:sz w:val="28"/>
                <w:szCs w:val="28"/>
              </w:rPr>
              <w:t>У «</w:t>
            </w:r>
            <w:r w:rsidR="00E90828">
              <w:rPr>
                <w:sz w:val="28"/>
                <w:szCs w:val="28"/>
              </w:rPr>
              <w:t>Детский сад №5 общеразвивающего вида</w:t>
            </w:r>
            <w:r w:rsidRPr="00A8718F">
              <w:rPr>
                <w:sz w:val="28"/>
                <w:szCs w:val="28"/>
              </w:rPr>
              <w:t>»</w:t>
            </w:r>
          </w:p>
          <w:p w:rsidR="00FB6A43" w:rsidRPr="00A8718F" w:rsidRDefault="00FB6A43" w:rsidP="00BF3177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</w:t>
            </w:r>
            <w:r w:rsidR="00E908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E90828">
              <w:rPr>
                <w:sz w:val="28"/>
                <w:szCs w:val="28"/>
              </w:rPr>
              <w:t xml:space="preserve"> </w:t>
            </w:r>
            <w:r w:rsidR="0087170E">
              <w:rPr>
                <w:sz w:val="28"/>
                <w:szCs w:val="28"/>
              </w:rPr>
              <w:t>188</w:t>
            </w:r>
            <w:r w:rsidR="00E90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 </w:t>
            </w:r>
            <w:r w:rsidR="00E90828">
              <w:rPr>
                <w:sz w:val="28"/>
                <w:szCs w:val="28"/>
              </w:rPr>
              <w:t>0</w:t>
            </w:r>
            <w:r w:rsidR="008717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E908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.2014г.</w:t>
            </w:r>
          </w:p>
          <w:p w:rsidR="00FB6A43" w:rsidRPr="00A8718F" w:rsidRDefault="00FB6A43" w:rsidP="00571137">
            <w:pPr>
              <w:ind w:left="426"/>
              <w:rPr>
                <w:sz w:val="24"/>
                <w:szCs w:val="24"/>
              </w:rPr>
            </w:pPr>
          </w:p>
          <w:p w:rsidR="00FB6A43" w:rsidRPr="00A8718F" w:rsidRDefault="00FB6A43" w:rsidP="00571137">
            <w:pPr>
              <w:pStyle w:val="1"/>
              <w:spacing w:line="360" w:lineRule="auto"/>
              <w:ind w:left="3600" w:firstLine="720"/>
              <w:jc w:val="center"/>
            </w:pPr>
          </w:p>
          <w:p w:rsidR="00FB6A43" w:rsidRPr="00A8718F" w:rsidRDefault="00FB6A43" w:rsidP="00D05ED3">
            <w:pPr>
              <w:rPr>
                <w:sz w:val="24"/>
                <w:szCs w:val="24"/>
              </w:rPr>
            </w:pPr>
          </w:p>
        </w:tc>
      </w:tr>
    </w:tbl>
    <w:p w:rsidR="00FB6A43" w:rsidRPr="00A8718F" w:rsidRDefault="00FB6A43" w:rsidP="00BF3177">
      <w:pPr>
        <w:jc w:val="center"/>
        <w:rPr>
          <w:sz w:val="28"/>
          <w:szCs w:val="28"/>
        </w:rPr>
      </w:pPr>
      <w:r w:rsidRPr="00A8718F">
        <w:rPr>
          <w:sz w:val="28"/>
          <w:szCs w:val="28"/>
        </w:rPr>
        <w:t>Порядок сотрудничества М</w:t>
      </w:r>
      <w:r w:rsidR="00E90828">
        <w:rPr>
          <w:sz w:val="28"/>
          <w:szCs w:val="28"/>
        </w:rPr>
        <w:t>ДО</w:t>
      </w:r>
      <w:r w:rsidRPr="00A8718F">
        <w:rPr>
          <w:sz w:val="28"/>
          <w:szCs w:val="28"/>
        </w:rPr>
        <w:t>У "</w:t>
      </w:r>
      <w:r w:rsidR="00E90828">
        <w:rPr>
          <w:sz w:val="28"/>
          <w:szCs w:val="28"/>
        </w:rPr>
        <w:t>Детский сад №5 общеразвивающего вида</w:t>
      </w:r>
      <w:r w:rsidRPr="00A8718F">
        <w:rPr>
          <w:sz w:val="28"/>
          <w:szCs w:val="28"/>
        </w:rPr>
        <w:t>" с правоохранительными органами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по вопросам предупреждения и противодействия коррупции</w:t>
      </w:r>
    </w:p>
    <w:p w:rsidR="00FB6A43" w:rsidRPr="00A8718F" w:rsidRDefault="00FB6A43" w:rsidP="00BF317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Общие положения</w:t>
      </w:r>
    </w:p>
    <w:p w:rsidR="00FB6A43" w:rsidRPr="00A8718F" w:rsidRDefault="00FB6A43" w:rsidP="00BF3177">
      <w:pPr>
        <w:shd w:val="clear" w:color="auto" w:fill="FFFFFF"/>
        <w:rPr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</w:t>
      </w:r>
      <w:r w:rsidRPr="00A8718F">
        <w:rPr>
          <w:color w:val="000000"/>
          <w:spacing w:val="2"/>
          <w:sz w:val="28"/>
          <w:szCs w:val="28"/>
        </w:rPr>
        <w:t xml:space="preserve"> на основе </w:t>
      </w:r>
      <w:r w:rsidRPr="00A8718F">
        <w:rPr>
          <w:spacing w:val="2"/>
          <w:sz w:val="28"/>
          <w:szCs w:val="28"/>
        </w:rPr>
        <w:t xml:space="preserve">статьи 45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E90828">
        <w:rPr>
          <w:color w:val="000000"/>
          <w:sz w:val="28"/>
          <w:szCs w:val="28"/>
        </w:rPr>
        <w:t xml:space="preserve">МДОУ </w:t>
      </w:r>
      <w:r w:rsidR="00E90828">
        <w:rPr>
          <w:sz w:val="28"/>
          <w:szCs w:val="28"/>
        </w:rPr>
        <w:t xml:space="preserve">«Детский сад №5 общеразвивающего вида» </w:t>
      </w:r>
      <w:r w:rsidRPr="00A8718F">
        <w:rPr>
          <w:color w:val="000000"/>
          <w:sz w:val="28"/>
          <w:szCs w:val="28"/>
        </w:rPr>
        <w:t xml:space="preserve"> (далее –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>) с правоохранительными орг</w:t>
      </w:r>
      <w:r>
        <w:rPr>
          <w:color w:val="000000"/>
          <w:sz w:val="28"/>
          <w:szCs w:val="28"/>
        </w:rPr>
        <w:t>анами</w:t>
      </w:r>
      <w:r w:rsidRPr="00A8718F">
        <w:rPr>
          <w:color w:val="000000"/>
          <w:sz w:val="28"/>
          <w:szCs w:val="28"/>
        </w:rPr>
        <w:t>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 xml:space="preserve"> с одной стороны и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 xml:space="preserve">органов с другой стороны, распространяются на все структурные подразделения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>.</w:t>
      </w:r>
    </w:p>
    <w:p w:rsidR="00FB6A43" w:rsidRPr="00A8718F" w:rsidRDefault="00FB6A43" w:rsidP="00BF3177">
      <w:pPr>
        <w:shd w:val="clear" w:color="auto" w:fill="FFFFFF"/>
        <w:jc w:val="both"/>
        <w:rPr>
          <w:sz w:val="28"/>
          <w:szCs w:val="28"/>
        </w:rPr>
      </w:pP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>Виды обращений в правоохранительные органы</w:t>
      </w: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  <w:proofErr w:type="gramEnd"/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color w:val="000000"/>
          <w:sz w:val="28"/>
          <w:szCs w:val="28"/>
        </w:rPr>
        <w:t>органами.</w:t>
      </w:r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приема руководителя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 xml:space="preserve"> или его заместителя у руководителей или заместителей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</w:t>
      </w:r>
      <w:r w:rsidRPr="00A8718F">
        <w:rPr>
          <w:color w:val="000000"/>
          <w:sz w:val="28"/>
          <w:szCs w:val="28"/>
        </w:rPr>
        <w:lastRenderedPageBreak/>
        <w:t>отличие от предложения, в нем не раскрываются пути и не предлагаются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 xml:space="preserve">. </w:t>
      </w:r>
      <w:proofErr w:type="gramStart"/>
      <w:r w:rsidRPr="00A8718F">
        <w:rPr>
          <w:color w:val="000000"/>
          <w:sz w:val="28"/>
          <w:szCs w:val="28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color w:val="000000"/>
          <w:sz w:val="28"/>
          <w:szCs w:val="28"/>
        </w:rPr>
        <w:t>.</w:t>
      </w:r>
      <w:proofErr w:type="gramEnd"/>
    </w:p>
    <w:p w:rsidR="00FB6A43" w:rsidRPr="00A8718F" w:rsidRDefault="00FB6A43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FB6A43" w:rsidRPr="009E64B3" w:rsidRDefault="00FB6A43" w:rsidP="00631E8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и порядок обращения учреждения в правоохранительные органы </w:t>
      </w:r>
    </w:p>
    <w:p w:rsidR="00FB6A43" w:rsidRPr="00631E82" w:rsidRDefault="00FB6A43" w:rsidP="009E64B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6A43" w:rsidRPr="00A8718F" w:rsidRDefault="00FB6A43" w:rsidP="009E64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декларируемым антикоррупционным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 xml:space="preserve">ам </w:t>
      </w:r>
      <w:r w:rsidR="00E90828">
        <w:rPr>
          <w:color w:val="000000"/>
          <w:sz w:val="28"/>
          <w:szCs w:val="28"/>
        </w:rPr>
        <w:t>МДОУ «Д/с №5»</w:t>
      </w:r>
      <w:r>
        <w:rPr>
          <w:sz w:val="28"/>
          <w:szCs w:val="28"/>
        </w:rPr>
        <w:t>) стало известно; н</w:t>
      </w:r>
      <w:r w:rsidRPr="00A8718F">
        <w:rPr>
          <w:sz w:val="28"/>
          <w:szCs w:val="28"/>
        </w:rPr>
        <w:t xml:space="preserve">еобходимость сообщения в соответствующие органы о случаях совершения коррупционных правонарушений, о которых стало известно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, может быть закреплена за лицом, ответственным за предупреждение и противодействие коррупции в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>;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Учреждение  принимает</w:t>
      </w:r>
      <w:r w:rsidRPr="00A8718F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</w:t>
      </w:r>
      <w:r>
        <w:rPr>
          <w:sz w:val="28"/>
          <w:szCs w:val="28"/>
        </w:rPr>
        <w:t xml:space="preserve"> и (или) сотрудников подведомственных учреждений</w:t>
      </w:r>
      <w:r w:rsidRPr="00A8718F">
        <w:rPr>
          <w:sz w:val="28"/>
          <w:szCs w:val="28"/>
        </w:rPr>
        <w:t xml:space="preserve">, сообщивших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3.3. Руководству </w:t>
      </w:r>
      <w:r w:rsidR="00E90828">
        <w:rPr>
          <w:color w:val="000000"/>
          <w:sz w:val="28"/>
          <w:szCs w:val="28"/>
        </w:rPr>
        <w:t>МДОУ «Д/с №5»</w:t>
      </w:r>
      <w:r>
        <w:rPr>
          <w:sz w:val="28"/>
          <w:szCs w:val="28"/>
        </w:rPr>
        <w:t xml:space="preserve">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обращений – сотрудниками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сотрудниками подведомственных организаций, </w:t>
      </w:r>
      <w:r w:rsidRPr="00A8718F">
        <w:rPr>
          <w:sz w:val="28"/>
          <w:szCs w:val="28"/>
        </w:rPr>
        <w:t xml:space="preserve">предоставляются на согласование </w:t>
      </w:r>
      <w:r>
        <w:rPr>
          <w:sz w:val="28"/>
          <w:szCs w:val="28"/>
        </w:rPr>
        <w:t>начальнику</w:t>
      </w:r>
      <w:r w:rsidRPr="00A8718F">
        <w:rPr>
          <w:sz w:val="28"/>
          <w:szCs w:val="28"/>
        </w:rPr>
        <w:t xml:space="preserve">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, без визы </w:t>
      </w:r>
      <w:r w:rsidR="00E90828">
        <w:rPr>
          <w:sz w:val="28"/>
          <w:szCs w:val="28"/>
        </w:rPr>
        <w:t>заведующего</w:t>
      </w:r>
      <w:r w:rsidRPr="00A8718F">
        <w:rPr>
          <w:sz w:val="28"/>
          <w:szCs w:val="28"/>
        </w:rPr>
        <w:t xml:space="preserve">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письменные обращения не допускаются.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 xml:space="preserve">. </w:t>
      </w:r>
      <w:r w:rsidR="00E90828">
        <w:rPr>
          <w:sz w:val="28"/>
          <w:szCs w:val="28"/>
        </w:rPr>
        <w:t>Заведующий, з</w:t>
      </w:r>
      <w:r w:rsidRPr="00A8718F">
        <w:rPr>
          <w:sz w:val="28"/>
          <w:szCs w:val="28"/>
        </w:rPr>
        <w:t xml:space="preserve">аместитель </w:t>
      </w:r>
      <w:r w:rsidR="0087170E">
        <w:rPr>
          <w:sz w:val="28"/>
          <w:szCs w:val="28"/>
        </w:rPr>
        <w:t xml:space="preserve">заведующего </w:t>
      </w:r>
      <w:bookmarkStart w:id="0" w:name="_GoBack"/>
      <w:bookmarkEnd w:id="0"/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Pr="00E37287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71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совместно </w:t>
      </w:r>
      <w:r w:rsidRPr="00A8718F">
        <w:rPr>
          <w:sz w:val="28"/>
          <w:szCs w:val="28"/>
        </w:rPr>
        <w:t xml:space="preserve"> с руководителем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планирует и организует встречи </w:t>
      </w:r>
      <w:r w:rsidR="00E90828">
        <w:rPr>
          <w:sz w:val="28"/>
          <w:szCs w:val="28"/>
        </w:rPr>
        <w:t xml:space="preserve">сотрудников </w:t>
      </w:r>
      <w:r w:rsidR="00E90828">
        <w:rPr>
          <w:color w:val="000000"/>
          <w:sz w:val="28"/>
          <w:szCs w:val="28"/>
        </w:rPr>
        <w:t>МДОУ «Д/с №5»</w:t>
      </w:r>
      <w:r w:rsidRPr="00A8718F">
        <w:rPr>
          <w:sz w:val="28"/>
          <w:szCs w:val="28"/>
        </w:rPr>
        <w:t xml:space="preserve"> с правоохранительными органами.</w:t>
      </w:r>
    </w:p>
    <w:p w:rsidR="00FB6A43" w:rsidRPr="00A8718F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7287">
        <w:rPr>
          <w:sz w:val="28"/>
          <w:szCs w:val="28"/>
        </w:rPr>
        <w:t>8.</w:t>
      </w:r>
      <w:r w:rsidRPr="00E37287">
        <w:rPr>
          <w:sz w:val="28"/>
          <w:szCs w:val="28"/>
        </w:rPr>
        <w:tab/>
      </w:r>
      <w:proofErr w:type="gramStart"/>
      <w:r w:rsidRPr="00E37287">
        <w:rPr>
          <w:sz w:val="28"/>
          <w:szCs w:val="28"/>
        </w:rPr>
        <w:t xml:space="preserve">В случае установления Комиссией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="00E90828">
        <w:rPr>
          <w:color w:val="000000"/>
          <w:sz w:val="28"/>
          <w:szCs w:val="28"/>
        </w:rPr>
        <w:t>МДОУ «Д/с №5»</w:t>
      </w:r>
      <w:r>
        <w:rPr>
          <w:sz w:val="28"/>
          <w:szCs w:val="28"/>
        </w:rPr>
        <w:t xml:space="preserve"> </w:t>
      </w:r>
      <w:r w:rsidRPr="00E37287">
        <w:rPr>
          <w:sz w:val="28"/>
          <w:szCs w:val="28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</w:t>
      </w:r>
      <w:proofErr w:type="gramEnd"/>
      <w:r w:rsidRPr="00E37287">
        <w:rPr>
          <w:sz w:val="28"/>
          <w:szCs w:val="28"/>
        </w:rPr>
        <w:t xml:space="preserve"> - немедленно.</w:t>
      </w: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Pr="00A8718F" w:rsidRDefault="00FB6A43" w:rsidP="00BF3177">
      <w:pPr>
        <w:jc w:val="center"/>
        <w:rPr>
          <w:sz w:val="28"/>
          <w:szCs w:val="28"/>
        </w:rPr>
      </w:pP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FB6A43" w:rsidRPr="00A8718F">
        <w:trPr>
          <w:trHeight w:val="1978"/>
        </w:trPr>
        <w:tc>
          <w:tcPr>
            <w:tcW w:w="2500" w:type="pct"/>
          </w:tcPr>
          <w:p w:rsidR="00FB6A43" w:rsidRDefault="00FB6A43" w:rsidP="00CA1CEC"/>
          <w:p w:rsidR="00FB6A43" w:rsidRPr="000D2096" w:rsidRDefault="00FB6A43" w:rsidP="00122F65">
            <w:pPr>
              <w:ind w:left="426"/>
              <w:jc w:val="right"/>
            </w:pPr>
            <w:r w:rsidRPr="000D2096">
              <w:t>Приложение 2</w:t>
            </w:r>
          </w:p>
          <w:p w:rsidR="00FB6A43" w:rsidRPr="00A8718F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FB6A43" w:rsidRPr="00A8718F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E90828" w:rsidRDefault="00FB6A43" w:rsidP="00122F65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М</w:t>
            </w:r>
            <w:r w:rsidR="00E90828">
              <w:rPr>
                <w:sz w:val="28"/>
                <w:szCs w:val="28"/>
              </w:rPr>
              <w:t>ДО</w:t>
            </w:r>
            <w:r w:rsidRPr="00A8718F">
              <w:rPr>
                <w:sz w:val="28"/>
                <w:szCs w:val="28"/>
              </w:rPr>
              <w:t>У «</w:t>
            </w:r>
            <w:r w:rsidR="00E90828">
              <w:rPr>
                <w:sz w:val="28"/>
                <w:szCs w:val="28"/>
              </w:rPr>
              <w:t>Детский сад №5</w:t>
            </w:r>
          </w:p>
          <w:p w:rsidR="00FB6A43" w:rsidRPr="00A8718F" w:rsidRDefault="00E90828" w:rsidP="00122F65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общеразвивающего вида</w:t>
            </w:r>
            <w:r w:rsidR="00FB6A43" w:rsidRPr="00A8718F">
              <w:rPr>
                <w:sz w:val="28"/>
                <w:szCs w:val="28"/>
              </w:rPr>
              <w:t>»</w:t>
            </w:r>
          </w:p>
          <w:p w:rsidR="00FB6A43" w:rsidRPr="000D2096" w:rsidRDefault="00FB6A43" w:rsidP="00E90828">
            <w:pPr>
              <w:ind w:left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</w:t>
            </w:r>
            <w:r w:rsidR="00E908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E90828">
              <w:rPr>
                <w:sz w:val="28"/>
                <w:szCs w:val="28"/>
              </w:rPr>
              <w:t xml:space="preserve">     </w:t>
            </w:r>
            <w:r w:rsidRPr="00A8718F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17.11.2014г.</w:t>
            </w:r>
          </w:p>
        </w:tc>
      </w:tr>
    </w:tbl>
    <w:p w:rsidR="00FB6A43" w:rsidRPr="00A8718F" w:rsidRDefault="00FB6A43" w:rsidP="000D20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сотрудников учреждения</w:t>
      </w:r>
    </w:p>
    <w:p w:rsidR="00FB6A43" w:rsidRPr="00A8718F" w:rsidRDefault="00FB6A43" w:rsidP="000D2096">
      <w:pPr>
        <w:shd w:val="clear" w:color="auto" w:fill="FFFFFF"/>
        <w:spacing w:before="240" w:line="240" w:lineRule="atLeas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18F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 дежурной части </w:t>
      </w:r>
      <w:r>
        <w:rPr>
          <w:sz w:val="28"/>
          <w:szCs w:val="28"/>
        </w:rPr>
        <w:t>Отдела МВД России по городу Ухте</w:t>
      </w:r>
      <w:r w:rsidRPr="00A8718F">
        <w:rPr>
          <w:sz w:val="28"/>
          <w:szCs w:val="28"/>
        </w:rPr>
        <w:t>, приемной прокуратуры</w:t>
      </w:r>
      <w:r>
        <w:rPr>
          <w:sz w:val="28"/>
          <w:szCs w:val="28"/>
        </w:rPr>
        <w:t xml:space="preserve"> города Ухты</w:t>
      </w:r>
      <w:r w:rsidRPr="00A87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отдела </w:t>
      </w:r>
      <w:r w:rsidRPr="00A8718F">
        <w:rPr>
          <w:sz w:val="28"/>
          <w:szCs w:val="28"/>
        </w:rPr>
        <w:t xml:space="preserve">Федеральной службы безопасности </w:t>
      </w:r>
      <w:r>
        <w:rPr>
          <w:sz w:val="28"/>
          <w:szCs w:val="28"/>
        </w:rPr>
        <w:t xml:space="preserve">в городе Ухте </w:t>
      </w:r>
      <w:r w:rsidRPr="00A8718F">
        <w:rPr>
          <w:sz w:val="28"/>
          <w:szCs w:val="28"/>
        </w:rPr>
        <w:t>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B6A43" w:rsidRPr="00A8718F" w:rsidRDefault="00FB6A43" w:rsidP="00BF3177">
      <w:pPr>
        <w:shd w:val="clear" w:color="auto" w:fill="FFFFFF"/>
        <w:spacing w:before="240" w:after="240" w:line="245" w:lineRule="atLeast"/>
        <w:ind w:right="2"/>
        <w:jc w:val="center"/>
        <w:rPr>
          <w:sz w:val="28"/>
          <w:szCs w:val="28"/>
        </w:rPr>
      </w:pPr>
      <w:r w:rsidRPr="00A8718F">
        <w:rPr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FB6A43" w:rsidRPr="00A8718F" w:rsidRDefault="00FB6A43" w:rsidP="00BF3177">
      <w:pPr>
        <w:shd w:val="clear" w:color="auto" w:fill="FFFFFF"/>
        <w:spacing w:before="240" w:line="254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1. Обратиться с жалобой в Генеральную прокуратуру Российской Федерации (125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993, ГСП-3, Россия, Москва, ул. Б. Дмитровка, 15а).</w:t>
      </w:r>
    </w:p>
    <w:p w:rsidR="00FB6A43" w:rsidRPr="000D2096" w:rsidRDefault="00FB6A43" w:rsidP="000D2096">
      <w:pPr>
        <w:shd w:val="clear" w:color="auto" w:fill="FFFFFF"/>
        <w:spacing w:line="245" w:lineRule="atLeast"/>
        <w:ind w:right="95" w:firstLine="5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2. </w:t>
      </w:r>
      <w:proofErr w:type="gramStart"/>
      <w:r w:rsidRPr="00A8718F">
        <w:rPr>
          <w:sz w:val="28"/>
          <w:szCs w:val="28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A8718F">
        <w:rPr>
          <w:sz w:val="28"/>
          <w:szCs w:val="28"/>
        </w:rPr>
        <w:t>Межкомиссионную</w:t>
      </w:r>
      <w:proofErr w:type="spellEnd"/>
      <w:r w:rsidRPr="00A8718F">
        <w:rPr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A8718F">
        <w:rPr>
          <w:sz w:val="28"/>
          <w:szCs w:val="28"/>
        </w:rPr>
        <w:t>Миусская</w:t>
      </w:r>
      <w:proofErr w:type="spellEnd"/>
      <w:r w:rsidRPr="00A8718F">
        <w:rPr>
          <w:sz w:val="28"/>
          <w:szCs w:val="28"/>
        </w:rPr>
        <w:t xml:space="preserve"> пл., д. 7, стр. 1, Телефон: (495) 221-83-58; Факс: (499)251-60-04).</w:t>
      </w:r>
      <w:proofErr w:type="gramEnd"/>
    </w:p>
    <w:sectPr w:rsidR="00FB6A43" w:rsidRPr="000D2096" w:rsidSect="00DB76E5">
      <w:pgSz w:w="11906" w:h="16838"/>
      <w:pgMar w:top="567" w:right="1134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3AF"/>
    <w:rsid w:val="00062B38"/>
    <w:rsid w:val="00074E13"/>
    <w:rsid w:val="000860E5"/>
    <w:rsid w:val="000D2096"/>
    <w:rsid w:val="00121D97"/>
    <w:rsid w:val="00122F65"/>
    <w:rsid w:val="001C1306"/>
    <w:rsid w:val="001C45B9"/>
    <w:rsid w:val="00243209"/>
    <w:rsid w:val="00296BBA"/>
    <w:rsid w:val="002A1A9E"/>
    <w:rsid w:val="002B73DC"/>
    <w:rsid w:val="002E5D3C"/>
    <w:rsid w:val="003018A1"/>
    <w:rsid w:val="00337A83"/>
    <w:rsid w:val="0037045F"/>
    <w:rsid w:val="0038793A"/>
    <w:rsid w:val="003E53CB"/>
    <w:rsid w:val="00426A80"/>
    <w:rsid w:val="0047248F"/>
    <w:rsid w:val="004A28DF"/>
    <w:rsid w:val="004B3FCF"/>
    <w:rsid w:val="004D20FF"/>
    <w:rsid w:val="004F3AC9"/>
    <w:rsid w:val="005204E4"/>
    <w:rsid w:val="0055217B"/>
    <w:rsid w:val="00571137"/>
    <w:rsid w:val="005738CE"/>
    <w:rsid w:val="005B1161"/>
    <w:rsid w:val="00631E82"/>
    <w:rsid w:val="00654717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7170E"/>
    <w:rsid w:val="008C5889"/>
    <w:rsid w:val="008E6CF8"/>
    <w:rsid w:val="00906E7B"/>
    <w:rsid w:val="0094735B"/>
    <w:rsid w:val="00953914"/>
    <w:rsid w:val="00963089"/>
    <w:rsid w:val="009E41B6"/>
    <w:rsid w:val="009E64B3"/>
    <w:rsid w:val="00A12AC0"/>
    <w:rsid w:val="00A6649B"/>
    <w:rsid w:val="00A73DB0"/>
    <w:rsid w:val="00A77BA5"/>
    <w:rsid w:val="00A8718F"/>
    <w:rsid w:val="00B24B74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424D"/>
    <w:rsid w:val="00C850CA"/>
    <w:rsid w:val="00CA1666"/>
    <w:rsid w:val="00CA1CEC"/>
    <w:rsid w:val="00CF042B"/>
    <w:rsid w:val="00D05ED3"/>
    <w:rsid w:val="00D51F4D"/>
    <w:rsid w:val="00D7260F"/>
    <w:rsid w:val="00D90EAD"/>
    <w:rsid w:val="00D934E1"/>
    <w:rsid w:val="00DB76E5"/>
    <w:rsid w:val="00DE5D09"/>
    <w:rsid w:val="00E37287"/>
    <w:rsid w:val="00E43910"/>
    <w:rsid w:val="00E46FD8"/>
    <w:rsid w:val="00E75C48"/>
    <w:rsid w:val="00E90828"/>
    <w:rsid w:val="00EA4CA0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table" w:styleId="a5">
    <w:name w:val="Table Grid"/>
    <w:basedOn w:val="a1"/>
    <w:uiPriority w:val="99"/>
    <w:rsid w:val="00D05E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 </vt:lpstr>
    </vt:vector>
  </TitlesOfParts>
  <Company> 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 </dc:title>
  <dc:subject/>
  <dc:creator>_</dc:creator>
  <cp:keywords/>
  <dc:description/>
  <cp:lastModifiedBy>name</cp:lastModifiedBy>
  <cp:revision>7</cp:revision>
  <cp:lastPrinted>2014-12-10T15:49:00Z</cp:lastPrinted>
  <dcterms:created xsi:type="dcterms:W3CDTF">2014-11-15T19:53:00Z</dcterms:created>
  <dcterms:modified xsi:type="dcterms:W3CDTF">2014-12-10T15:49:00Z</dcterms:modified>
</cp:coreProperties>
</file>